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286"/>
        <w:gridCol w:w="709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3B5AC7DD" w14:textId="77777777" w:rsidR="00CA720D" w:rsidRPr="00CA720D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Налогообложение предпринимательства </w:t>
            </w:r>
          </w:p>
          <w:p w14:paraId="420442B1" w14:textId="5102415D" w:rsidR="00B1322E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2021-2022</w:t>
            </w:r>
            <w:r w:rsidR="00B132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</w:t>
            </w:r>
            <w:r w:rsidR="00662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B1322E"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5E07302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07768C3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09A" w:rsidRPr="00D010DB" w14:paraId="4AD385D5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40A74881" w14:textId="77777777" w:rsidR="0091109A" w:rsidRPr="00D010DB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14:paraId="6C956097" w14:textId="60C95887" w:rsidR="0091109A" w:rsidRPr="00CA720D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720D">
              <w:rPr>
                <w:rFonts w:ascii="Times New Roman" w:hAnsi="Times New Roman" w:cs="Times New Roman"/>
                <w:lang w:val="kk-KZ"/>
              </w:rPr>
              <w:t>Налогообложение предпринимательства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44AC8E28" w:rsidR="0091109A" w:rsidRPr="00D010DB" w:rsidRDefault="0091109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0168CC43" w:rsidR="0091109A" w:rsidRPr="00164D4B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</w:tcPr>
          <w:p w14:paraId="3A8FA79F" w14:textId="010A90F9" w:rsidR="0091109A" w:rsidRPr="00D010DB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761F7CCB" w:rsidR="0091109A" w:rsidRPr="00D010DB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6A65D652" w14:textId="77777777" w:rsidR="0091109A" w:rsidRDefault="0091109A" w:rsidP="007F5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CF489B4" w14:textId="5FDBE7FF" w:rsidR="0091109A" w:rsidRPr="00D010DB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(ECTS-5)</w:t>
            </w:r>
          </w:p>
        </w:tc>
        <w:tc>
          <w:tcPr>
            <w:tcW w:w="999" w:type="dxa"/>
          </w:tcPr>
          <w:p w14:paraId="1C5382F4" w14:textId="088CB9FE" w:rsidR="0091109A" w:rsidRPr="00D010DB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D010DB" w:rsidRDefault="00F974DA" w:rsidP="006D5473">
            <w:pPr>
              <w:pStyle w:val="11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Типы </w:t>
            </w:r>
            <w:r w:rsidR="00220F77" w:rsidRPr="00D010DB">
              <w:rPr>
                <w:rFonts w:ascii="Times New Roman" w:hAnsi="Times New Roman" w:cs="Times New Roman"/>
              </w:rPr>
              <w:t>семинарских (</w:t>
            </w:r>
            <w:r w:rsidRPr="00D010DB">
              <w:rPr>
                <w:rFonts w:ascii="Times New Roman" w:hAnsi="Times New Roman" w:cs="Times New Roman"/>
              </w:rPr>
              <w:t>практических</w:t>
            </w:r>
            <w:r w:rsidR="00220F77" w:rsidRPr="00D010DB">
              <w:rPr>
                <w:rFonts w:ascii="Times New Roman" w:hAnsi="Times New Roman" w:cs="Times New Roman"/>
              </w:rPr>
              <w:t>)</w:t>
            </w:r>
            <w:r w:rsidRPr="00D010DB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D010DB" w:rsidRDefault="00220F77" w:rsidP="006D5473">
            <w:pPr>
              <w:pStyle w:val="11"/>
              <w:jc w:val="center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базовый/</w:t>
            </w:r>
          </w:p>
          <w:p w14:paraId="1390E00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классическ</w:t>
            </w:r>
            <w:r w:rsidR="0069643A" w:rsidRPr="00D010DB">
              <w:rPr>
                <w:rFonts w:ascii="Times New Roman" w:hAnsi="Times New Roman" w:cs="Times New Roman"/>
              </w:rPr>
              <w:t>ая</w:t>
            </w:r>
            <w:r w:rsidRPr="00D010DB">
              <w:rPr>
                <w:rFonts w:ascii="Times New Roman" w:hAnsi="Times New Roman" w:cs="Times New Roman"/>
              </w:rPr>
              <w:t>,</w:t>
            </w:r>
          </w:p>
          <w:p w14:paraId="7634782D" w14:textId="77777777" w:rsidR="00F974DA" w:rsidRPr="00D010DB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D010DB">
              <w:rPr>
                <w:rFonts w:ascii="Times New Roman" w:hAnsi="Times New Roman" w:cs="Times New Roman"/>
              </w:rPr>
              <w:t>исследование</w:t>
            </w:r>
            <w:r w:rsidRPr="00D010DB">
              <w:rPr>
                <w:rFonts w:ascii="Times New Roman" w:hAnsi="Times New Roman" w:cs="Times New Roman"/>
              </w:rPr>
              <w:t>, визуализация</w:t>
            </w:r>
            <w:r w:rsidR="0069643A" w:rsidRPr="00D010DB">
              <w:rPr>
                <w:rFonts w:ascii="Times New Roman" w:hAnsi="Times New Roman" w:cs="Times New Roman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D010DB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д</w:t>
            </w:r>
            <w:r w:rsidR="00F974DA" w:rsidRPr="00D010DB">
              <w:rPr>
                <w:rFonts w:ascii="Times New Roman" w:hAnsi="Times New Roman" w:cs="Times New Roman"/>
              </w:rPr>
              <w:t>искуссия</w:t>
            </w:r>
            <w:r w:rsidR="005C4CEA" w:rsidRPr="00D010DB">
              <w:rPr>
                <w:rFonts w:ascii="Times New Roman" w:hAnsi="Times New Roman" w:cs="Times New Roman"/>
              </w:rPr>
              <w:t>, мо</w:t>
            </w:r>
            <w:r w:rsidRPr="00D010DB">
              <w:rPr>
                <w:rFonts w:ascii="Times New Roman" w:hAnsi="Times New Roman" w:cs="Times New Roman"/>
              </w:rPr>
              <w:t xml:space="preserve">зговой штурм, экспертное заключение, </w:t>
            </w:r>
            <w:r w:rsidR="00220F77" w:rsidRPr="00D010DB">
              <w:rPr>
                <w:rFonts w:ascii="Times New Roman" w:hAnsi="Times New Roman" w:cs="Times New Roman"/>
              </w:rPr>
              <w:t xml:space="preserve">кейс. беседа, </w:t>
            </w:r>
            <w:r w:rsidRPr="00D010DB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D010DB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19C80CFC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385618BE" w:rsidR="00F974DA" w:rsidRPr="00CA720D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zoom</w:t>
            </w:r>
            <w:proofErr w:type="gramEnd"/>
          </w:p>
        </w:tc>
      </w:tr>
      <w:tr w:rsidR="00CA720D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CA720D" w:rsidRPr="00D010DB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56CA3C57" w:rsidR="00CA720D" w:rsidRPr="007F5BBB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A720D">
              <w:rPr>
                <w:rFonts w:ascii="Times New Roman" w:hAnsi="Times New Roman" w:cs="Times New Roman"/>
                <w:bCs/>
                <w:lang w:val="kk-KZ"/>
              </w:rPr>
              <w:t xml:space="preserve">Бахыт Е.Б. </w:t>
            </w:r>
            <w:r w:rsidRPr="00CA720D">
              <w:rPr>
                <w:rFonts w:ascii="Times New Roman" w:hAnsi="Times New Roman" w:cs="Times New Roman"/>
                <w:bCs/>
              </w:rPr>
              <w:t xml:space="preserve">Доктор </w:t>
            </w:r>
            <w:proofErr w:type="spellStart"/>
            <w:r w:rsidRPr="00CA720D">
              <w:rPr>
                <w:rFonts w:ascii="Times New Roman" w:hAnsi="Times New Roman" w:cs="Times New Roman"/>
                <w:bCs/>
              </w:rPr>
              <w:t>Phd</w:t>
            </w:r>
            <w:proofErr w:type="spellEnd"/>
            <w:r w:rsidRPr="00CA720D">
              <w:rPr>
                <w:rFonts w:ascii="Times New Roman" w:hAnsi="Times New Roman" w:cs="Times New Roman"/>
                <w:bCs/>
              </w:rPr>
              <w:t>,</w:t>
            </w:r>
            <w:r w:rsidRPr="00CA720D">
              <w:rPr>
                <w:rFonts w:ascii="Times New Roman" w:hAnsi="Times New Roman" w:cs="Times New Roman"/>
                <w:bCs/>
                <w:lang w:val="kk-KZ"/>
              </w:rPr>
              <w:t xml:space="preserve"> и.о.</w:t>
            </w:r>
            <w:r w:rsidRPr="00CA720D">
              <w:rPr>
                <w:rFonts w:ascii="Times New Roman" w:hAnsi="Times New Roman" w:cs="Times New Roman"/>
                <w:bCs/>
              </w:rPr>
              <w:t xml:space="preserve"> доцент</w:t>
            </w:r>
            <w:r w:rsidR="007F5BBB">
              <w:rPr>
                <w:rFonts w:ascii="Times New Roman" w:hAnsi="Times New Roman" w:cs="Times New Roman"/>
                <w:bCs/>
                <w:lang w:val="kk-KZ"/>
              </w:rPr>
              <w:t>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CA720D" w:rsidRPr="00D010DB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720D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CA720D" w:rsidRPr="00D010DB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6527C1B" w:rsidR="00CA720D" w:rsidRPr="00CA720D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A720D">
              <w:rPr>
                <w:rFonts w:ascii="Times New Roman" w:hAnsi="Times New Roman" w:cs="Times New Roman"/>
                <w:lang w:val="de-CH"/>
              </w:rPr>
              <w:t>E</w:t>
            </w:r>
            <w:r w:rsidRPr="00CA720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CA720D"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CA720D">
              <w:rPr>
                <w:rFonts w:ascii="Times New Roman" w:hAnsi="Times New Roman" w:cs="Times New Roman"/>
                <w:lang w:val="en-US"/>
              </w:rPr>
              <w:t>: 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CA720D" w:rsidRPr="00D010DB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720D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CA720D" w:rsidRPr="00D010DB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557009EC" w:rsidR="00CA720D" w:rsidRPr="00CA720D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A720D">
              <w:rPr>
                <w:rFonts w:ascii="Times New Roman" w:hAnsi="Times New Roman" w:cs="Times New Roman"/>
              </w:rPr>
              <w:t>8 701 822 2274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CA720D" w:rsidRPr="00D010DB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720D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CA720D" w:rsidRPr="00D010DB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46399526" w:rsidR="00CA720D" w:rsidRPr="00CA720D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A720D">
              <w:rPr>
                <w:rFonts w:ascii="Times New Roman" w:hAnsi="Times New Roman" w:cs="Times New Roman"/>
                <w:lang w:val="kk-KZ"/>
              </w:rPr>
              <w:t>Карабаева Ж.С.м.э.н., преподаватель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CA720D" w:rsidRPr="00D010DB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720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CA720D" w:rsidRPr="00D010DB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2A1BBAA8" w:rsidR="00CA720D" w:rsidRPr="00CA720D" w:rsidRDefault="00CA720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A720D">
              <w:rPr>
                <w:rFonts w:ascii="Times New Roman" w:hAnsi="Times New Roman" w:cs="Times New Roman"/>
                <w:lang w:val="en-US"/>
              </w:rPr>
              <w:t>E-mail: zhansaya@mail.ru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CA720D" w:rsidRPr="00D010DB" w:rsidRDefault="00CA720D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720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CA720D" w:rsidRPr="00D010DB" w:rsidRDefault="00CA720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04D48F6F" w:rsidR="00CA720D" w:rsidRPr="00CA720D" w:rsidRDefault="00CA720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A720D">
              <w:rPr>
                <w:rFonts w:ascii="Times New Roman" w:hAnsi="Times New Roman" w:cs="Times New Roman"/>
              </w:rPr>
              <w:t>8</w:t>
            </w:r>
            <w:r w:rsidRPr="00CA720D">
              <w:rPr>
                <w:rFonts w:ascii="Times New Roman" w:hAnsi="Times New Roman" w:cs="Times New Roman"/>
                <w:lang w:val="en-US"/>
              </w:rPr>
              <w:t> </w:t>
            </w:r>
            <w:r w:rsidRPr="00CA720D">
              <w:rPr>
                <w:rFonts w:ascii="Times New Roman" w:hAnsi="Times New Roman" w:cs="Times New Roman"/>
              </w:rPr>
              <w:t>778</w:t>
            </w:r>
            <w:r w:rsidRPr="00CA720D">
              <w:rPr>
                <w:rFonts w:ascii="Times New Roman" w:hAnsi="Times New Roman" w:cs="Times New Roman"/>
                <w:lang w:val="en-US"/>
              </w:rPr>
              <w:t> </w:t>
            </w:r>
            <w:r w:rsidRPr="00CA720D">
              <w:rPr>
                <w:rFonts w:ascii="Times New Roman" w:hAnsi="Times New Roman" w:cs="Times New Roman"/>
              </w:rPr>
              <w:t>986 7099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CA720D" w:rsidRPr="00D010DB" w:rsidRDefault="00CA72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1867EA6C" w14:textId="77777777" w:rsidTr="000F1F4B">
        <w:trPr>
          <w:gridAfter w:val="2"/>
          <w:wAfter w:w="5351" w:type="dxa"/>
          <w:trHeight w:val="540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D010DB" w:rsidRDefault="00F974DA" w:rsidP="006D5473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D010DB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D010DB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14:paraId="0A23BF20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14:paraId="695C9A7E" w14:textId="77777777" w:rsidTr="000F1F4B">
        <w:trPr>
          <w:gridAfter w:val="2"/>
          <w:wAfter w:w="5351" w:type="dxa"/>
          <w:trHeight w:val="636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35402F27" w14:textId="0F566C64" w:rsidR="00691079" w:rsidRPr="00CA720D" w:rsidRDefault="00CA720D" w:rsidP="000F1F4B">
            <w:pPr>
              <w:shd w:val="clear" w:color="auto" w:fill="FFFFFF"/>
              <w:ind w:left="19" w:right="5"/>
              <w:rPr>
                <w:rFonts w:ascii="Times New Roman" w:hAnsi="Times New Roman" w:cs="Times New Roman"/>
                <w:b/>
                <w:lang w:val="kk-KZ"/>
              </w:rPr>
            </w:pPr>
            <w:r w:rsidRPr="00CA720D">
              <w:rPr>
                <w:rFonts w:ascii="Times New Roman" w:eastAsia="Calibri" w:hAnsi="Times New Roman" w:cs="Times New Roman"/>
              </w:rPr>
              <w:t xml:space="preserve">«Налогообложение предпринимательской деятельности», как учебная дисциплина, ее связь с общеэкономическими и специальными учебными курсами. Задачи учебной дисциплины «Налогообложение предпринимательской деятельности» в подготовке специалистов по программе финансов.   В Казахстане в условиях рыночной экономики налогам принадлежит большая роль. Они являются не только источником формирования доходов государства, но  и должны </w:t>
            </w:r>
            <w:r w:rsidRPr="00CA720D">
              <w:rPr>
                <w:rFonts w:ascii="Times New Roman" w:eastAsia="Calibri" w:hAnsi="Times New Roman" w:cs="Times New Roman"/>
              </w:rPr>
              <w:lastRenderedPageBreak/>
              <w:t>выступать в качестве особого звена распределительных отношений в управлении экономической и социальной сферой общества, в стимулировании отдельных видов деятельности и т.д.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79118" w14:textId="77777777" w:rsidR="003E2AEC" w:rsidRPr="003E2AEC" w:rsidRDefault="00691079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lastRenderedPageBreak/>
              <w:t xml:space="preserve"> </w:t>
            </w:r>
            <w:r w:rsidR="003E2AEC" w:rsidRPr="003E2AEC">
              <w:rPr>
                <w:sz w:val="22"/>
                <w:szCs w:val="22"/>
                <w:u w:val="single"/>
                <w:lang w:eastAsia="en-US"/>
              </w:rPr>
              <w:t>По завершению курса должны знать:</w:t>
            </w:r>
          </w:p>
          <w:p w14:paraId="1AE63EF5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основные аспекты налогового планирования</w:t>
            </w:r>
            <w:r w:rsidRPr="003E2AEC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E09EC70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теоретические основы налогового планирования;</w:t>
            </w:r>
          </w:p>
          <w:p w14:paraId="2DC03757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природу и функции налогового планирования, его взаимодействие с другими элементами налогового механизма, такими как налоговое регулирование и налоговый контроль;</w:t>
            </w:r>
          </w:p>
          <w:p w14:paraId="4217D65A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этапы организации и применения на практике;</w:t>
            </w:r>
          </w:p>
          <w:p w14:paraId="27871B0E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особенности применения, как на макро, так и на микроуровне.</w:t>
            </w:r>
          </w:p>
          <w:p w14:paraId="20C99FD7" w14:textId="77777777" w:rsidR="001919BD" w:rsidRPr="003E2AEC" w:rsidRDefault="001919BD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05C714" w14:textId="77777777" w:rsidR="00691079" w:rsidRPr="00D010DB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В процессе изучения дисциплины обучающийся должен:</w:t>
            </w:r>
            <w:r w:rsidR="007B79DC" w:rsidRPr="00D010DB">
              <w:rPr>
                <w:rFonts w:ascii="Times New Roman" w:hAnsi="Times New Roman" w:cs="Times New Roman"/>
              </w:rPr>
              <w:t xml:space="preserve"> </w:t>
            </w:r>
          </w:p>
          <w:p w14:paraId="62B35182" w14:textId="77777777" w:rsidR="00BC7AC4" w:rsidRPr="00D010DB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6A8D4270" w14:textId="77777777" w:rsidR="003E2AEC" w:rsidRPr="003E2AEC" w:rsidRDefault="003E2AEC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rPr>
                <w:sz w:val="22"/>
                <w:szCs w:val="22"/>
                <w:u w:val="single"/>
                <w:lang w:eastAsia="en-US"/>
              </w:rPr>
              <w:t>По завершению курса должны уметь:</w:t>
            </w:r>
          </w:p>
          <w:p w14:paraId="483AC583" w14:textId="77777777" w:rsidR="003E2AEC" w:rsidRPr="003E2AEC" w:rsidRDefault="003E2AEC" w:rsidP="003E2AE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критически оценить, как и где используются финансовые инструменты (налоги и другие платежи);</w:t>
            </w:r>
          </w:p>
          <w:p w14:paraId="11B811FA" w14:textId="77777777" w:rsidR="003E2AEC" w:rsidRDefault="003E2AEC" w:rsidP="003E2AE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лучше понять мотивы поведения налогоплательщиков.</w:t>
            </w:r>
          </w:p>
          <w:p w14:paraId="553325CF" w14:textId="77777777" w:rsidR="000F1F4B" w:rsidRPr="003E2AEC" w:rsidRDefault="000F1F4B" w:rsidP="000F1F4B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5D966010" w14:textId="77777777" w:rsidR="003E2AEC" w:rsidRPr="003E2AEC" w:rsidRDefault="003E2AEC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rPr>
                <w:sz w:val="22"/>
                <w:szCs w:val="22"/>
                <w:u w:val="single"/>
              </w:rPr>
              <w:t>Личные и ключевые навыки:</w:t>
            </w:r>
          </w:p>
          <w:p w14:paraId="6CF02126" w14:textId="77777777" w:rsidR="003E2AEC" w:rsidRPr="003E2AEC" w:rsidRDefault="003E2AEC" w:rsidP="003E2AEC">
            <w:pPr>
              <w:pStyle w:val="a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3E2AEC">
              <w:rPr>
                <w:sz w:val="22"/>
                <w:szCs w:val="22"/>
                <w:lang w:eastAsia="en-US"/>
              </w:rPr>
              <w:t>эффективно управлять своим временем;</w:t>
            </w:r>
          </w:p>
          <w:p w14:paraId="533498C1" w14:textId="77777777" w:rsidR="003E2AEC" w:rsidRPr="003E2AEC" w:rsidRDefault="003E2AEC" w:rsidP="003E2AEC">
            <w:pPr>
              <w:pStyle w:val="a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3E2AEC">
              <w:rPr>
                <w:sz w:val="22"/>
                <w:szCs w:val="22"/>
                <w:lang w:eastAsia="en-US"/>
              </w:rPr>
              <w:t>-уметь проводить мониторинг и оценку собственной деятельности;</w:t>
            </w:r>
          </w:p>
          <w:p w14:paraId="23D4F7F6" w14:textId="77777777" w:rsidR="003E2AEC" w:rsidRPr="003E2AEC" w:rsidRDefault="003E2AEC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3E2AEC">
              <w:rPr>
                <w:rFonts w:ascii="Times New Roman" w:hAnsi="Times New Roman" w:cs="Times New Roman"/>
              </w:rPr>
              <w:t>- уметь формулировать проблему и найти способ её решения.</w:t>
            </w:r>
          </w:p>
          <w:p w14:paraId="220363F6" w14:textId="152293D0" w:rsidR="001919BD" w:rsidRPr="003E2AEC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1E8837" w14:textId="77777777" w:rsidR="002D5637" w:rsidRPr="00D010DB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2A7DF6B6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209FBF00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D010DB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14:paraId="2B6F13B4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082" w:type="dxa"/>
            <w:gridSpan w:val="12"/>
          </w:tcPr>
          <w:p w14:paraId="5F53BCC7" w14:textId="3137AE22" w:rsidR="00F974DA" w:rsidRPr="00A163EC" w:rsidRDefault="00F974DA" w:rsidP="006D5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A163EC" w:rsidRPr="00A163EC">
              <w:rPr>
                <w:rFonts w:ascii="Times New Roman" w:hAnsi="Times New Roman" w:cs="Times New Roman"/>
              </w:rPr>
              <w:t>«Финансы»,  «Налоги и налогообложение» «Финансовый менеджмент»</w:t>
            </w:r>
          </w:p>
        </w:tc>
      </w:tr>
      <w:tr w:rsidR="00F974DA" w:rsidRPr="00D010DB" w14:paraId="4BBD6CED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3D6E647B" w14:textId="77777777" w:rsidR="00F974DA" w:rsidRPr="00D010DB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082" w:type="dxa"/>
            <w:gridSpan w:val="12"/>
          </w:tcPr>
          <w:p w14:paraId="4F119DA5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Основная:</w:t>
            </w:r>
          </w:p>
          <w:p w14:paraId="10B44479" w14:textId="26109105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3EC">
              <w:rPr>
                <w:rFonts w:ascii="Times New Roman" w:hAnsi="Times New Roman" w:cs="Times New Roman"/>
                <w:lang w:val="en-US"/>
              </w:rPr>
              <w:t xml:space="preserve">Louis </w:t>
            </w:r>
            <w:proofErr w:type="spellStart"/>
            <w:proofErr w:type="gramStart"/>
            <w:r w:rsidRPr="00A163EC">
              <w:rPr>
                <w:rFonts w:ascii="Times New Roman" w:hAnsi="Times New Roman" w:cs="Times New Roman"/>
                <w:lang w:val="en-US"/>
              </w:rPr>
              <w:t>Kaplow</w:t>
            </w:r>
            <w:proofErr w:type="spellEnd"/>
            <w:r w:rsidRPr="00A163EC">
              <w:rPr>
                <w:rFonts w:ascii="Times New Roman" w:hAnsi="Times New Roman" w:cs="Times New Roman"/>
                <w:lang w:val="en-US"/>
              </w:rPr>
              <w:t xml:space="preserve">  The</w:t>
            </w:r>
            <w:proofErr w:type="gramEnd"/>
            <w:r w:rsidRPr="00A163EC">
              <w:rPr>
                <w:rFonts w:ascii="Times New Roman" w:hAnsi="Times New Roman" w:cs="Times New Roman"/>
                <w:lang w:val="en-US"/>
              </w:rPr>
              <w:t xml:space="preserve"> Theory of Taxation and Public Economics </w:t>
            </w:r>
            <w:r>
              <w:rPr>
                <w:rFonts w:ascii="Times New Roman" w:hAnsi="Times New Roman" w:cs="Times New Roman"/>
                <w:lang w:val="en-US"/>
              </w:rPr>
              <w:t>Princeton University Press, 2016</w:t>
            </w:r>
          </w:p>
          <w:p w14:paraId="6EB3975E" w14:textId="3D661489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  <w:lang w:val="en-US"/>
              </w:rPr>
              <w:t>Income Tax Planning for Financial Planners by Th</w:t>
            </w:r>
            <w:r>
              <w:rPr>
                <w:rFonts w:ascii="Times New Roman" w:hAnsi="Times New Roman" w:cs="Times New Roman"/>
                <w:lang w:val="en-US"/>
              </w:rPr>
              <w:t>omas P. Langdon. Hardcover, 2016</w:t>
            </w:r>
            <w:r w:rsidRPr="00A163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AC2E0F0" w14:textId="69015E6D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 xml:space="preserve">Кодекс Республики Казахстан от 10 декабря 2008 года N 99-IV </w:t>
            </w:r>
            <w:r w:rsidRPr="00A163EC">
              <w:rPr>
                <w:rFonts w:ascii="Times New Roman" w:hAnsi="Times New Roman" w:cs="Times New Roman"/>
              </w:rPr>
              <w:br/>
              <w:t>«О налогах и других обязательных платежах в бюджет» (Налоговый ко</w:t>
            </w:r>
            <w:r>
              <w:rPr>
                <w:rFonts w:ascii="Times New Roman" w:hAnsi="Times New Roman" w:cs="Times New Roman"/>
              </w:rPr>
              <w:t>декс) по состоянию на 06.03.2017</w:t>
            </w:r>
            <w:r w:rsidRPr="00A163EC">
              <w:rPr>
                <w:rFonts w:ascii="Times New Roman" w:hAnsi="Times New Roman" w:cs="Times New Roman"/>
              </w:rPr>
              <w:t xml:space="preserve"> года</w:t>
            </w:r>
          </w:p>
          <w:p w14:paraId="213C57B1" w14:textId="65603F5A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3EC">
              <w:rPr>
                <w:rFonts w:ascii="Times New Roman" w:hAnsi="Times New Roman" w:cs="Times New Roman"/>
              </w:rPr>
              <w:t>Балапанов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Е.С. «Государственный налоговый менеджмент в Республике Казахстан (проблемы формиров</w:t>
            </w:r>
            <w:r>
              <w:rPr>
                <w:rFonts w:ascii="Times New Roman" w:hAnsi="Times New Roman" w:cs="Times New Roman"/>
              </w:rPr>
              <w:t>ания и развития). - Алматы, 2015</w:t>
            </w:r>
            <w:r w:rsidRPr="00A163EC">
              <w:rPr>
                <w:rFonts w:ascii="Times New Roman" w:hAnsi="Times New Roman" w:cs="Times New Roman"/>
              </w:rPr>
              <w:t>.</w:t>
            </w:r>
          </w:p>
          <w:p w14:paraId="0801E6E5" w14:textId="11AFE344" w:rsidR="001919BD" w:rsidRPr="00A163EC" w:rsidRDefault="00A163EC" w:rsidP="00A163EC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A163EC">
              <w:rPr>
                <w:rFonts w:ascii="Times New Roman" w:hAnsi="Times New Roman" w:cs="Times New Roman"/>
              </w:rPr>
              <w:t>Вылкова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Е.С., Романовский М.В. Налоговое планирование. - СПб.: П</w:t>
            </w:r>
            <w:r>
              <w:rPr>
                <w:rFonts w:ascii="Times New Roman" w:hAnsi="Times New Roman" w:cs="Times New Roman"/>
              </w:rPr>
              <w:t>итер, 2014</w:t>
            </w:r>
            <w:r w:rsidRPr="00A163EC">
              <w:rPr>
                <w:rFonts w:ascii="Times New Roman" w:hAnsi="Times New Roman" w:cs="Times New Roman"/>
              </w:rPr>
              <w:t>. - 634 с.</w:t>
            </w:r>
          </w:p>
          <w:p w14:paraId="4C03887A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E978D62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14:paraId="666E44F1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3EC">
              <w:rPr>
                <w:rFonts w:ascii="Times New Roman" w:hAnsi="Times New Roman" w:cs="Times New Roman"/>
                <w:u w:val="single"/>
              </w:rPr>
              <w:t>Тусеева</w:t>
            </w:r>
            <w:proofErr w:type="spellEnd"/>
            <w:r w:rsidRPr="00A163EC">
              <w:rPr>
                <w:rFonts w:ascii="Times New Roman" w:hAnsi="Times New Roman" w:cs="Times New Roman"/>
                <w:u w:val="single"/>
              </w:rPr>
              <w:t xml:space="preserve"> М.Х., </w:t>
            </w:r>
            <w:proofErr w:type="spellStart"/>
            <w:r w:rsidRPr="00A163EC">
              <w:rPr>
                <w:rFonts w:ascii="Times New Roman" w:hAnsi="Times New Roman" w:cs="Times New Roman"/>
                <w:u w:val="single"/>
              </w:rPr>
              <w:t>Тусеева</w:t>
            </w:r>
            <w:proofErr w:type="spellEnd"/>
            <w:r w:rsidRPr="00A163E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163EC">
              <w:rPr>
                <w:rFonts w:ascii="Times New Roman" w:hAnsi="Times New Roman" w:cs="Times New Roman"/>
                <w:u w:val="single"/>
              </w:rPr>
              <w:t>И.Х.Налоговое</w:t>
            </w:r>
            <w:proofErr w:type="spellEnd"/>
            <w:r w:rsidRPr="00A163EC">
              <w:rPr>
                <w:rFonts w:ascii="Times New Roman" w:hAnsi="Times New Roman" w:cs="Times New Roman"/>
                <w:u w:val="single"/>
              </w:rPr>
              <w:t xml:space="preserve"> планирование на микроуровне: состояние, тенденции, перспективы. Учебное пособие.- Алматы:, 2008.- 127с</w:t>
            </w:r>
          </w:p>
          <w:p w14:paraId="2F57C577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 xml:space="preserve">Тихонов Д.Н.,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Липник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Л.Г. Налоговое планирование и минимизация налоговых рисков. - Издательство: Альпина Бизнес Букс, ISBN 5-9614-0011-5.</w:t>
            </w:r>
          </w:p>
          <w:p w14:paraId="553F3FFE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>Скала В.И., Скала В.Н. Нестандартные налоговые ситуации (практическое пособие по применению отдельных норм НК Республики Казахстан ), Алматы 2005г.;</w:t>
            </w:r>
          </w:p>
          <w:p w14:paraId="7686E456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3EC">
              <w:rPr>
                <w:rFonts w:ascii="Times New Roman" w:hAnsi="Times New Roman" w:cs="Times New Roman"/>
              </w:rPr>
              <w:t>Брызгалин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Берник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В.Р., Головкин А.Н.,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Брызгалин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В.В., Баженов О.И.   Методы   налоговой   оптимизации.   Изд.2-е,  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163EC">
              <w:rPr>
                <w:rFonts w:ascii="Times New Roman" w:hAnsi="Times New Roman" w:cs="Times New Roman"/>
              </w:rPr>
              <w:t>.   и  доп. - М.: «Аналитика-Пресс»,2000;</w:t>
            </w:r>
          </w:p>
          <w:p w14:paraId="12EE0323" w14:textId="2FF2BB1E" w:rsidR="001919BD" w:rsidRPr="00A163EC" w:rsidRDefault="00A163EC" w:rsidP="00A163E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Пеппер</w:t>
            </w:r>
            <w:proofErr w:type="spellEnd"/>
            <w:r w:rsidRPr="00A163EC">
              <w:rPr>
                <w:rFonts w:ascii="Times New Roman" w:hAnsi="Times New Roman" w:cs="Times New Roman"/>
              </w:rPr>
              <w:t>. Практическая энциклопедия международного налогового и финансового планирования. - М: ИНФРА-М, 1998.</w:t>
            </w:r>
          </w:p>
          <w:p w14:paraId="745DC0E1" w14:textId="77777777" w:rsidR="00F974DA" w:rsidRPr="00D010DB" w:rsidRDefault="00F974DA" w:rsidP="0001605D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3D089D3C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Академическая политика курса  в контексте </w:t>
            </w:r>
            <w:r w:rsidRPr="00D010DB">
              <w:rPr>
                <w:rFonts w:ascii="Times New Roman" w:hAnsi="Times New Roman" w:cs="Times New Roman"/>
              </w:rPr>
              <w:lastRenderedPageBreak/>
              <w:t xml:space="preserve">университетских морально - этических ценностей </w:t>
            </w:r>
          </w:p>
        </w:tc>
        <w:tc>
          <w:tcPr>
            <w:tcW w:w="8082" w:type="dxa"/>
            <w:gridSpan w:val="12"/>
          </w:tcPr>
          <w:p w14:paraId="0E84D82C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 xml:space="preserve">ВНИМАНИЕ! </w:t>
            </w:r>
            <w:r w:rsidRPr="00D010DB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43EE8FDF" w14:textId="77777777" w:rsidR="004B3B42" w:rsidRPr="00D010DB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10DB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D010DB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D010DB">
              <w:rPr>
                <w:rFonts w:ascii="Times New Roman" w:hAnsi="Times New Roman" w:cs="Times New Roman"/>
                <w:bCs/>
              </w:rPr>
              <w:t>й</w:t>
            </w:r>
            <w:r w:rsidRPr="00D010DB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D010DB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14:paraId="32123827" w14:textId="77777777" w:rsidR="004B3B42" w:rsidRPr="00D010DB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</w:rPr>
              <w:t>- н</w:t>
            </w:r>
            <w:r w:rsidR="004B3B42" w:rsidRPr="00D010DB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D010DB">
              <w:rPr>
                <w:rFonts w:ascii="Times New Roman" w:hAnsi="Times New Roman" w:cs="Times New Roman"/>
              </w:rPr>
              <w:t>;</w:t>
            </w:r>
          </w:p>
          <w:p w14:paraId="0000F75B" w14:textId="74D2D1DF" w:rsidR="00F974DA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</w:rPr>
              <w:t>с</w:t>
            </w:r>
            <w:r w:rsidR="00F974DA" w:rsidRPr="00D010DB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D010DB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D010DB">
              <w:rPr>
                <w:rFonts w:ascii="Times New Roman" w:hAnsi="Times New Roman" w:cs="Times New Roman"/>
              </w:rPr>
              <w:t xml:space="preserve">-адресу </w:t>
            </w:r>
            <w:r w:rsidR="007F5BBB">
              <w:rPr>
                <w:rFonts w:ascii="Times New Roman" w:hAnsi="Times New Roman" w:cs="Times New Roman"/>
              </w:rPr>
              <w:t>–</w:t>
            </w:r>
            <w:r w:rsidR="00F974DA" w:rsidRPr="00D010DB">
              <w:rPr>
                <w:rFonts w:ascii="Times New Roman" w:hAnsi="Times New Roman" w:cs="Times New Roman"/>
              </w:rPr>
              <w:t xml:space="preserve"> </w:t>
            </w:r>
            <w:r w:rsidR="007F5BBB">
              <w:rPr>
                <w:rFonts w:ascii="Times New Roman" w:hAnsi="Times New Roman" w:cs="Times New Roman"/>
                <w:lang w:val="en-US"/>
              </w:rPr>
              <w:t>mustek55@mail.ru</w:t>
            </w:r>
            <w:r w:rsidR="00BC7AC4" w:rsidRPr="00D010DB">
              <w:rPr>
                <w:rFonts w:ascii="Times New Roman" w:hAnsi="Times New Roman" w:cs="Times New Roman"/>
              </w:rPr>
              <w:t xml:space="preserve"> системе СДО </w:t>
            </w:r>
            <w:proofErr w:type="spellStart"/>
            <w:r w:rsidR="00BC7AC4"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D010DB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14:paraId="367322ED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5A09E3AB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082" w:type="dxa"/>
            <w:gridSpan w:val="12"/>
          </w:tcPr>
          <w:p w14:paraId="48700903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D010DB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компетенций)</w:t>
            </w:r>
          </w:p>
          <w:p w14:paraId="0D169587" w14:textId="77777777" w:rsidR="00F974DA" w:rsidRPr="00D010DB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D010DB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D010DB">
              <w:rPr>
                <w:rFonts w:ascii="Times New Roman" w:hAnsi="Times New Roman" w:cs="Times New Roman"/>
              </w:rPr>
              <w:t xml:space="preserve">творческих </w:t>
            </w:r>
            <w:r w:rsidRPr="00D010DB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3F73AEC0" w14:textId="475A2AD5" w:rsidR="001919BD" w:rsidRPr="00D544C5" w:rsidRDefault="004B3B42" w:rsidP="001919BD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D544C5">
              <w:rPr>
                <w:rFonts w:ascii="Times New Roman" w:hAnsi="Times New Roman" w:cs="Times New Roman"/>
              </w:rPr>
              <w:t xml:space="preserve"> </w:t>
            </w:r>
            <w:r w:rsidR="00D544C5" w:rsidRPr="00D544C5">
              <w:rPr>
                <w:rFonts w:ascii="Times New Roman" w:hAnsi="Times New Roman" w:cs="Times New Roman"/>
              </w:rPr>
              <w:t>Теория налогового менеджмента</w:t>
            </w:r>
            <w:r w:rsidR="007F5BBB">
              <w:rPr>
                <w:rFonts w:ascii="Times New Roman" w:hAnsi="Times New Roman" w:cs="Times New Roman"/>
              </w:rPr>
              <w:t xml:space="preserve"> в </w:t>
            </w:r>
            <w:r w:rsidR="007F5BBB">
              <w:rPr>
                <w:rFonts w:ascii="Times New Roman" w:hAnsi="Times New Roman" w:cs="Times New Roman"/>
                <w:lang w:val="kk-KZ"/>
              </w:rPr>
              <w:t>предпринимательстве</w:t>
            </w:r>
          </w:p>
          <w:p w14:paraId="5403C33B" w14:textId="77777777" w:rsidR="0001672B" w:rsidRPr="00D544C5" w:rsidRDefault="0001672B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659337" w14:textId="77777777" w:rsidR="004B3B42" w:rsidRPr="00D544C5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A5A5BA9" w14:textId="50D7502D" w:rsidR="004B3B42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D544C5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D544C5">
              <w:rPr>
                <w:rFonts w:ascii="Times New Roman" w:hAnsi="Times New Roman" w:cs="Times New Roman"/>
              </w:rPr>
              <w:t xml:space="preserve">  </w:t>
            </w:r>
            <w:r w:rsidR="00D544C5" w:rsidRPr="00D544C5">
              <w:rPr>
                <w:rFonts w:ascii="Times New Roman" w:hAnsi="Times New Roman" w:cs="Times New Roman"/>
                <w:color w:val="000000"/>
              </w:rPr>
              <w:t>Налоги как объект управления в системе рыночных отношений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08A9C360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D544C5" w:rsidRPr="00D544C5">
              <w:rPr>
                <w:rFonts w:ascii="Times New Roman" w:hAnsi="Times New Roman" w:cs="Times New Roman"/>
              </w:rPr>
              <w:t>Государственный налоговый менеджмент в Республике Казахстан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19929133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D544C5" w:rsidRPr="00D544C5">
              <w:rPr>
                <w:rFonts w:ascii="Times New Roman" w:hAnsi="Times New Roman" w:cs="Times New Roman"/>
              </w:rPr>
              <w:t>Организация государственного налогового менеджмента в Республике Казахстан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2104220A" w:rsidR="00D401E1" w:rsidRPr="00D544C5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</w:rPr>
              <w:t>Государственное налоговое планирование и прогнозирование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7D0AE62" w14:textId="6AC12E40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D544C5">
              <w:rPr>
                <w:rFonts w:ascii="Times New Roman" w:hAnsi="Times New Roman" w:cs="Times New Roman"/>
              </w:rPr>
              <w:t xml:space="preserve"> </w:t>
            </w:r>
            <w:r w:rsidR="00D544C5" w:rsidRPr="00D544C5">
              <w:rPr>
                <w:rFonts w:ascii="Times New Roman" w:hAnsi="Times New Roman" w:cs="Times New Roman"/>
                <w:color w:val="000000"/>
              </w:rPr>
              <w:t>Методы государственного налогового планирования и прогнозирования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58A795F1" w:rsidR="00A3085E" w:rsidRPr="00D544C5" w:rsidRDefault="00D544C5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color w:val="000000"/>
              </w:rPr>
              <w:t>Государственное налоговое бюджетирование, ориентированное на результат</w:t>
            </w:r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hyperlink r:id="rId6" w:history="1">
              <w:proofErr w:type="spellStart"/>
              <w:r w:rsidRPr="00D010DB">
                <w:rPr>
                  <w:rStyle w:val="a9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D544C5" w:rsidRDefault="00A3085E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5091F956" w14:textId="5809DB46" w:rsidR="00D401E1" w:rsidRPr="00D544C5" w:rsidRDefault="00D544C5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color w:val="000000"/>
                <w:sz w:val="22"/>
                <w:szCs w:val="22"/>
              </w:rPr>
              <w:t>Государственное налоговое регулирование</w:t>
            </w:r>
            <w:r w:rsidR="00D401E1" w:rsidRPr="00D544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569A45" w14:textId="18FB7405" w:rsidR="00A3085E" w:rsidRPr="00D544C5" w:rsidRDefault="00865D91" w:rsidP="00D401E1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544C5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544C5">
              <w:rPr>
                <w:sz w:val="22"/>
                <w:szCs w:val="22"/>
              </w:rPr>
              <w:t xml:space="preserve"> </w:t>
            </w:r>
            <w:r w:rsidR="00D544C5" w:rsidRPr="00D544C5">
              <w:rPr>
                <w:color w:val="000000"/>
                <w:sz w:val="22"/>
                <w:szCs w:val="22"/>
              </w:rPr>
              <w:t>Содержание государственного налогового регулирования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hyperlink r:id="rId7" w:history="1">
              <w:proofErr w:type="spellStart"/>
              <w:r w:rsidRPr="00D401E1">
                <w:rPr>
                  <w:rStyle w:val="a9"/>
                  <w:rFonts w:ascii="Times New Roman" w:hAnsi="Times New Roman" w:cs="Times New Roman"/>
                  <w:bCs/>
                  <w:color w:val="660099"/>
                </w:rPr>
                <w:t>WhatsApp</w:t>
              </w:r>
              <w:proofErr w:type="spellEnd"/>
            </w:hyperlink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43AD7F54" w:rsidR="00A3085E" w:rsidRPr="00D544C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4C5">
              <w:rPr>
                <w:rFonts w:ascii="Times New Roman" w:hAnsi="Times New Roman" w:cs="Times New Roman"/>
                <w:b/>
              </w:rPr>
              <w:t>СРС 1.</w:t>
            </w:r>
            <w:r w:rsidRPr="00D544C5">
              <w:rPr>
                <w:rFonts w:ascii="Times New Roman" w:hAnsi="Times New Roman" w:cs="Times New Roman"/>
              </w:rPr>
              <w:t xml:space="preserve">  </w:t>
            </w:r>
            <w:r w:rsidR="00D401E1" w:rsidRPr="00D544C5">
              <w:rPr>
                <w:rFonts w:ascii="Times New Roman" w:hAnsi="Times New Roman" w:cs="Times New Roman"/>
                <w:color w:val="000000"/>
              </w:rPr>
              <w:t xml:space="preserve">Члены Правления </w:t>
            </w:r>
            <w:r w:rsidR="00D544C5" w:rsidRPr="00D544C5">
              <w:rPr>
                <w:rFonts w:ascii="Times New Roman" w:hAnsi="Times New Roman" w:cs="Times New Roman"/>
                <w:color w:val="000000"/>
              </w:rPr>
              <w:t>Инструментарий государственного налогового регулирования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03DE8311" w14:textId="32487D80" w:rsidR="008F7505" w:rsidRPr="00421CBB" w:rsidRDefault="00D544C5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CBB">
              <w:rPr>
                <w:rFonts w:ascii="Times New Roman" w:hAnsi="Times New Roman" w:cs="Times New Roman"/>
                <w:color w:val="000000"/>
              </w:rPr>
              <w:t>Управление ценообразованием в системе государственного налогового менеджмента</w:t>
            </w:r>
            <w:r w:rsidR="008F7505" w:rsidRPr="00421C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57A665E" w14:textId="77777777" w:rsidR="00D544C5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</w:p>
          <w:p w14:paraId="529BDFA3" w14:textId="43B5DD78" w:rsidR="00A67613" w:rsidRPr="00D010D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B795F">
              <w:rPr>
                <w:rFonts w:ascii="Times New Roman" w:hAnsi="Times New Roman"/>
                <w:color w:val="000000"/>
              </w:rPr>
              <w:t>Порядок определения рыночной цены для целей налогообложения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 обсуждение </w:t>
            </w:r>
            <w:r w:rsidRPr="00D010DB">
              <w:rPr>
                <w:rFonts w:ascii="Times New Roman" w:hAnsi="Times New Roman" w:cs="Times New Roman"/>
              </w:rPr>
              <w:lastRenderedPageBreak/>
              <w:t>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lastRenderedPageBreak/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52101394" w:rsidR="00FD788B" w:rsidRPr="00D010D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B795F">
              <w:rPr>
                <w:rFonts w:ascii="Times New Roman" w:hAnsi="Times New Roman"/>
                <w:color w:val="000000"/>
              </w:rPr>
              <w:t>Трансфертное ценообразование и налоговый контроль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7E676836" w14:textId="14EA9D96" w:rsidR="008406CC" w:rsidRPr="00D010DB" w:rsidRDefault="00D544C5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0A0D6D">
              <w:rPr>
                <w:sz w:val="22"/>
                <w:szCs w:val="22"/>
              </w:rPr>
              <w:t xml:space="preserve">Основы корпоративного налогового менеджмента как </w:t>
            </w:r>
            <w:r w:rsidRPr="000A0D6D">
              <w:rPr>
                <w:color w:val="000000"/>
                <w:sz w:val="22"/>
                <w:szCs w:val="22"/>
              </w:rPr>
              <w:t>системы управления налоговыми потоками коммерческой компании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5AB61C40" w:rsidR="00BA4B8A" w:rsidRPr="00D010DB" w:rsidRDefault="00865D91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D544C5" w:rsidRPr="00D544C5">
              <w:rPr>
                <w:color w:val="000000"/>
                <w:sz w:val="22"/>
                <w:szCs w:val="22"/>
              </w:rPr>
              <w:t>Понятие минимизации налоговых платежей, оптимизации налогов и налогового планирования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314A8AAD" w:rsidR="001A5057" w:rsidRPr="00D544C5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</w:rPr>
              <w:t>Налоговые схемы минимизации налогов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0388C386" w:rsidR="00BA4B8A" w:rsidRPr="00D14C8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14C8B">
              <w:rPr>
                <w:rFonts w:ascii="Times New Roman" w:hAnsi="Times New Roman" w:cs="Times New Roman"/>
              </w:rPr>
              <w:t xml:space="preserve"> </w:t>
            </w:r>
            <w:r w:rsidR="001A5057" w:rsidRPr="00D14C8B">
              <w:rPr>
                <w:rFonts w:ascii="Times New Roman" w:hAnsi="Times New Roman" w:cs="Times New Roman"/>
              </w:rPr>
              <w:t xml:space="preserve"> </w:t>
            </w:r>
            <w:r w:rsidR="00D544C5" w:rsidRPr="00D14C8B">
              <w:rPr>
                <w:rFonts w:ascii="Times New Roman" w:hAnsi="Times New Roman" w:cs="Times New Roman"/>
              </w:rPr>
              <w:t>Какие причины останавливают компании от использования той или иной схемы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14C8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6823B287" w:rsidR="00970628" w:rsidRPr="00D14C8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</w:t>
            </w:r>
            <w:r w:rsidR="00970628" w:rsidRPr="00D14C8B">
              <w:rPr>
                <w:rFonts w:ascii="Times New Roman" w:hAnsi="Times New Roman" w:cs="Times New Roman"/>
                <w:b/>
              </w:rPr>
              <w:t>2.</w:t>
            </w:r>
            <w:r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Pr="00D14C8B">
              <w:rPr>
                <w:rFonts w:ascii="Times New Roman" w:hAnsi="Times New Roman" w:cs="Times New Roman"/>
              </w:rPr>
              <w:t>Классификация налоговых схем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14C8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bCs/>
              </w:rPr>
              <w:t>Р</w:t>
            </w:r>
            <w:r w:rsidRPr="00D14C8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14C8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14C8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14C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14C8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14:paraId="24907D5A" w14:textId="2892A827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8. Лекция-объяснение. </w:t>
            </w:r>
            <w:r w:rsidR="00014D52" w:rsidRPr="00D14C8B">
              <w:rPr>
                <w:rFonts w:ascii="Times New Roman" w:hAnsi="Times New Roman" w:cs="Times New Roman"/>
              </w:rPr>
              <w:t>Оптимизация налогов компаний в рамках корпоративного налогового менеджмента современного Казахстана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436D53AF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14C8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014D52" w:rsidRPr="00D14C8B">
              <w:rPr>
                <w:rFonts w:ascii="Times New Roman" w:hAnsi="Times New Roman" w:cs="Times New Roman"/>
              </w:rPr>
              <w:t>Принципы оптимизации налогообложения компании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5DA2E176" w:rsidR="005A1B7E" w:rsidRPr="00D14C8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14C8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  <w:color w:val="000000"/>
              </w:rPr>
              <w:t>Способы оптимизации налогов с использованием методов налогового учета в налоговой политике компании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386F81A4" w:rsidR="005A1B7E" w:rsidRPr="00D14C8B" w:rsidRDefault="000C3EC0" w:rsidP="00D14C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14C8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  <w:iCs/>
              </w:rPr>
              <w:t>Взаимосвязь учетной политики с налогообложением и финансовым состоянием компании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777B20D4" w:rsidR="005A1B7E" w:rsidRPr="00D14C8B" w:rsidRDefault="00D14C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iCs/>
              </w:rPr>
              <w:t>Показатели учетной политики в целях налоговой оптимизации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6F6B6BE" w14:textId="726F78EC" w:rsidR="002D44CF" w:rsidRPr="00D14C8B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t>Оценка и анализ величины налоговой нагрузки хозяйствующих субъектов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4BC8E9C" w14:textId="7654170E" w:rsidR="005A1B7E" w:rsidRPr="00D14C8B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14C8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  <w:bCs/>
              </w:rPr>
              <w:t>Налоговая нагрузка и дифференциация мероприятий по налоговому планированию на предприятии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3AD81096" w:rsidR="005A1B7E" w:rsidRPr="00D14C8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t>Международное налогообложение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77E911F5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t>Подходы при разработке механизма международного налогообложения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3633555D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Интерактивная 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t>Международное налоговое планирование и оффшорный бизнес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10DB">
              <w:rPr>
                <w:rFonts w:ascii="Times New Roman" w:hAnsi="Times New Roman" w:cs="Times New Roman"/>
              </w:rPr>
              <w:t>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тест 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4A3881D7" w14:textId="77777777" w:rsidR="005418A3" w:rsidRPr="00D010DB" w:rsidRDefault="005418A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слайд-фильм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74D9EE0B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78E0D23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7F19F194" w:rsidR="005A1B7E" w:rsidRPr="00D14C8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proofErr w:type="spellStart"/>
            <w:r w:rsidR="00D14C8B" w:rsidRPr="00D14C8B">
              <w:rPr>
                <w:rFonts w:ascii="Times New Roman" w:hAnsi="Times New Roman" w:cs="Times New Roman"/>
              </w:rPr>
              <w:lastRenderedPageBreak/>
              <w:t>Оффшоры</w:t>
            </w:r>
            <w:proofErr w:type="spellEnd"/>
            <w:r w:rsidR="00D14C8B" w:rsidRPr="00D14C8B">
              <w:rPr>
                <w:rFonts w:ascii="Times New Roman" w:hAnsi="Times New Roman" w:cs="Times New Roman"/>
              </w:rPr>
              <w:t>, как способ оптимизации налоговых платежей и метод уклонения от  уплаты налогов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lastRenderedPageBreak/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5076F256" w:rsidR="005A1B7E" w:rsidRPr="00D14C8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3. </w:t>
            </w:r>
            <w:r w:rsidR="00D14C8B" w:rsidRPr="00D14C8B">
              <w:rPr>
                <w:rFonts w:ascii="Times New Roman" w:hAnsi="Times New Roman" w:cs="Times New Roman"/>
              </w:rPr>
              <w:t xml:space="preserve">Механизмы, способы уклонения от налогов и оптимизация налоговых платежей с помощью </w:t>
            </w:r>
            <w:proofErr w:type="spellStart"/>
            <w:r w:rsidR="00D14C8B" w:rsidRPr="00D14C8B">
              <w:rPr>
                <w:rFonts w:ascii="Times New Roman" w:hAnsi="Times New Roman" w:cs="Times New Roman"/>
              </w:rPr>
              <w:t>оффшоров</w:t>
            </w:r>
            <w:proofErr w:type="spellEnd"/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77777777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D010DB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D010DB">
              <w:rPr>
                <w:rFonts w:ascii="Times New Roman" w:hAnsi="Times New Roman" w:cs="Times New Roman"/>
              </w:rPr>
              <w:t>гра</w:t>
            </w:r>
            <w:proofErr w:type="spellEnd"/>
            <w:r w:rsidRPr="00D010DB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</w:t>
            </w:r>
            <w:proofErr w:type="spellEnd"/>
            <w:r w:rsidR="00F679C9" w:rsidRPr="00D010DB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Default="007D1CB8" w:rsidP="006D54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D9AA27E" w14:textId="77777777" w:rsidR="00350C7A" w:rsidRDefault="00350C7A" w:rsidP="006D54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1B5769B" w14:textId="77777777" w:rsidR="00350C7A" w:rsidRDefault="00350C7A" w:rsidP="00350C7A"/>
    <w:p w14:paraId="260CCFBB" w14:textId="74581C70" w:rsidR="00350C7A" w:rsidRPr="00350C7A" w:rsidRDefault="00350C7A" w:rsidP="00350C7A">
      <w:pPr>
        <w:rPr>
          <w:rFonts w:ascii="Times New Roman" w:hAnsi="Times New Roman" w:cs="Times New Roman"/>
          <w:sz w:val="24"/>
          <w:szCs w:val="24"/>
        </w:rPr>
      </w:pPr>
      <w:r w:rsidRPr="00350C7A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Pr="00350C7A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Pr="00350C7A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Pr="00350C7A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50C7A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50C7A">
        <w:rPr>
          <w:rFonts w:ascii="Times New Roman" w:hAnsi="Times New Roman" w:cs="Times New Roman"/>
          <w:sz w:val="24"/>
          <w:szCs w:val="24"/>
        </w:rPr>
        <w:t>Нурмагамбетова</w:t>
      </w:r>
      <w:proofErr w:type="spellEnd"/>
      <w:r w:rsidRPr="00350C7A">
        <w:rPr>
          <w:rFonts w:ascii="Times New Roman" w:hAnsi="Times New Roman" w:cs="Times New Roman"/>
          <w:sz w:val="24"/>
          <w:szCs w:val="24"/>
        </w:rPr>
        <w:t xml:space="preserve"> А.З</w:t>
      </w:r>
    </w:p>
    <w:p w14:paraId="7347DF4F" w14:textId="77777777" w:rsidR="00350C7A" w:rsidRPr="00350C7A" w:rsidRDefault="00350C7A" w:rsidP="00350C7A">
      <w:pPr>
        <w:rPr>
          <w:rFonts w:ascii="Times New Roman" w:hAnsi="Times New Roman" w:cs="Times New Roman"/>
          <w:sz w:val="24"/>
          <w:szCs w:val="24"/>
        </w:rPr>
      </w:pPr>
    </w:p>
    <w:p w14:paraId="548A091B" w14:textId="77777777" w:rsidR="00350C7A" w:rsidRPr="00350C7A" w:rsidRDefault="00350C7A" w:rsidP="00350C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0C7A">
        <w:rPr>
          <w:rFonts w:ascii="Times New Roman" w:hAnsi="Times New Roman" w:cs="Times New Roman"/>
          <w:sz w:val="24"/>
          <w:szCs w:val="24"/>
          <w:lang/>
        </w:rPr>
        <w:t xml:space="preserve">Лектор                  </w:t>
      </w:r>
      <w:r w:rsidRPr="00350C7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350C7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50C7A">
        <w:rPr>
          <w:rFonts w:ascii="Times New Roman" w:hAnsi="Times New Roman" w:cs="Times New Roman"/>
          <w:sz w:val="24"/>
          <w:szCs w:val="24"/>
          <w:lang w:val="kk-KZ"/>
        </w:rPr>
        <w:t>Бахыт Е.Б.</w:t>
      </w:r>
    </w:p>
    <w:p w14:paraId="40589769" w14:textId="77777777" w:rsidR="00350C7A" w:rsidRPr="009C635B" w:rsidRDefault="00350C7A" w:rsidP="006D54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350C7A" w:rsidRPr="009C635B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13"/>
  </w:num>
  <w:num w:numId="9">
    <w:abstractNumId w:val="9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23"/>
  </w:num>
  <w:num w:numId="15">
    <w:abstractNumId w:val="20"/>
  </w:num>
  <w:num w:numId="16">
    <w:abstractNumId w:val="24"/>
  </w:num>
  <w:num w:numId="17">
    <w:abstractNumId w:val="18"/>
  </w:num>
  <w:num w:numId="18">
    <w:abstractNumId w:val="6"/>
  </w:num>
  <w:num w:numId="19">
    <w:abstractNumId w:val="21"/>
  </w:num>
  <w:num w:numId="20">
    <w:abstractNumId w:val="0"/>
  </w:num>
  <w:num w:numId="21">
    <w:abstractNumId w:val="5"/>
  </w:num>
  <w:num w:numId="22">
    <w:abstractNumId w:val="15"/>
  </w:num>
  <w:num w:numId="23">
    <w:abstractNumId w:val="1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4D52"/>
    <w:rsid w:val="0001605D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1F4B"/>
    <w:rsid w:val="000F2C11"/>
    <w:rsid w:val="001564F6"/>
    <w:rsid w:val="00162399"/>
    <w:rsid w:val="00164D4B"/>
    <w:rsid w:val="001919BD"/>
    <w:rsid w:val="001A5057"/>
    <w:rsid w:val="001B343D"/>
    <w:rsid w:val="001C557D"/>
    <w:rsid w:val="001E37EF"/>
    <w:rsid w:val="001E7714"/>
    <w:rsid w:val="0020092D"/>
    <w:rsid w:val="00220F77"/>
    <w:rsid w:val="00223279"/>
    <w:rsid w:val="00242258"/>
    <w:rsid w:val="002B08A0"/>
    <w:rsid w:val="002B5AA6"/>
    <w:rsid w:val="002C5441"/>
    <w:rsid w:val="002C6E74"/>
    <w:rsid w:val="002D0A20"/>
    <w:rsid w:val="002D44CF"/>
    <w:rsid w:val="002D5637"/>
    <w:rsid w:val="002F4D1B"/>
    <w:rsid w:val="002F7440"/>
    <w:rsid w:val="00350C7A"/>
    <w:rsid w:val="003747A0"/>
    <w:rsid w:val="00376E05"/>
    <w:rsid w:val="00390CE6"/>
    <w:rsid w:val="003A3F9A"/>
    <w:rsid w:val="003A4800"/>
    <w:rsid w:val="003E2AEC"/>
    <w:rsid w:val="00421CBB"/>
    <w:rsid w:val="00463F28"/>
    <w:rsid w:val="00466A8F"/>
    <w:rsid w:val="00467729"/>
    <w:rsid w:val="00491293"/>
    <w:rsid w:val="004B3B42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B79DC"/>
    <w:rsid w:val="007D1CB8"/>
    <w:rsid w:val="007D7FAC"/>
    <w:rsid w:val="007E78A7"/>
    <w:rsid w:val="007F5BBB"/>
    <w:rsid w:val="007F6DF7"/>
    <w:rsid w:val="00802ADE"/>
    <w:rsid w:val="008037E9"/>
    <w:rsid w:val="008118F6"/>
    <w:rsid w:val="008406CC"/>
    <w:rsid w:val="00865D91"/>
    <w:rsid w:val="008B1909"/>
    <w:rsid w:val="008B5B3F"/>
    <w:rsid w:val="008C649C"/>
    <w:rsid w:val="008D1BFA"/>
    <w:rsid w:val="008E5A06"/>
    <w:rsid w:val="008F7505"/>
    <w:rsid w:val="0091109A"/>
    <w:rsid w:val="00913F0B"/>
    <w:rsid w:val="0093727D"/>
    <w:rsid w:val="00943534"/>
    <w:rsid w:val="00954953"/>
    <w:rsid w:val="00962DD2"/>
    <w:rsid w:val="00970628"/>
    <w:rsid w:val="0097544F"/>
    <w:rsid w:val="009807AE"/>
    <w:rsid w:val="00997F99"/>
    <w:rsid w:val="009C635B"/>
    <w:rsid w:val="009E0380"/>
    <w:rsid w:val="00A163EC"/>
    <w:rsid w:val="00A3085E"/>
    <w:rsid w:val="00A4621F"/>
    <w:rsid w:val="00A67613"/>
    <w:rsid w:val="00A77310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A720D"/>
    <w:rsid w:val="00CC30E1"/>
    <w:rsid w:val="00CC3C01"/>
    <w:rsid w:val="00D010DB"/>
    <w:rsid w:val="00D14C8B"/>
    <w:rsid w:val="00D16F90"/>
    <w:rsid w:val="00D368EE"/>
    <w:rsid w:val="00D36FF5"/>
    <w:rsid w:val="00D401E1"/>
    <w:rsid w:val="00D43D75"/>
    <w:rsid w:val="00D53801"/>
    <w:rsid w:val="00D544C5"/>
    <w:rsid w:val="00D74EEE"/>
    <w:rsid w:val="00D861AF"/>
    <w:rsid w:val="00D97A1B"/>
    <w:rsid w:val="00D97F08"/>
    <w:rsid w:val="00DD3B59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1852</Words>
  <Characters>10557</Characters>
  <Application>Microsoft Macintosh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4</cp:revision>
  <dcterms:created xsi:type="dcterms:W3CDTF">2021-10-14T01:49:00Z</dcterms:created>
  <dcterms:modified xsi:type="dcterms:W3CDTF">2021-10-14T01:56:00Z</dcterms:modified>
</cp:coreProperties>
</file>